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97" w:rsidRPr="002E523F" w:rsidRDefault="00CD2343" w:rsidP="00C93497">
      <w:pPr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2E523F">
        <w:rPr>
          <w:rFonts w:asciiTheme="majorHAnsi" w:hAnsiTheme="majorHAnsi" w:cs="Times New Roman"/>
          <w:b/>
          <w:sz w:val="28"/>
          <w:szCs w:val="28"/>
          <w:u w:val="single"/>
        </w:rPr>
        <w:t xml:space="preserve">UMS </w:t>
      </w:r>
      <w:r w:rsidR="00C93497" w:rsidRPr="002E523F">
        <w:rPr>
          <w:rFonts w:asciiTheme="majorHAnsi" w:hAnsiTheme="majorHAnsi" w:cs="Times New Roman"/>
          <w:b/>
          <w:sz w:val="28"/>
          <w:szCs w:val="28"/>
          <w:u w:val="single"/>
        </w:rPr>
        <w:t xml:space="preserve">Night School </w:t>
      </w:r>
      <w:r w:rsidR="002859CA">
        <w:rPr>
          <w:rFonts w:asciiTheme="majorHAnsi" w:hAnsiTheme="majorHAnsi" w:cs="Times New Roman"/>
          <w:b/>
          <w:sz w:val="28"/>
          <w:szCs w:val="28"/>
          <w:u w:val="single"/>
        </w:rPr>
        <w:t>2/10/14</w:t>
      </w:r>
    </w:p>
    <w:p w:rsidR="00C93497" w:rsidRPr="002E523F" w:rsidRDefault="00C93497" w:rsidP="00C93497">
      <w:pPr>
        <w:jc w:val="center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2E523F">
        <w:rPr>
          <w:rFonts w:asciiTheme="majorHAnsi" w:hAnsiTheme="majorHAnsi" w:cs="Times New Roman"/>
          <w:b/>
          <w:sz w:val="28"/>
          <w:szCs w:val="28"/>
          <w:highlight w:val="green"/>
          <w:u w:val="single"/>
        </w:rPr>
        <w:t>Key Themes</w:t>
      </w:r>
      <w:r w:rsidRPr="002E523F">
        <w:rPr>
          <w:rFonts w:asciiTheme="majorHAnsi" w:hAnsiTheme="majorHAnsi" w:cs="Times New Roman"/>
          <w:b/>
          <w:sz w:val="28"/>
          <w:szCs w:val="28"/>
          <w:u w:val="single"/>
        </w:rPr>
        <w:t xml:space="preserve">, </w:t>
      </w:r>
      <w:r w:rsidRPr="002E523F">
        <w:rPr>
          <w:rFonts w:asciiTheme="majorHAnsi" w:hAnsiTheme="majorHAnsi" w:cs="Times New Roman"/>
          <w:b/>
          <w:sz w:val="28"/>
          <w:szCs w:val="28"/>
          <w:highlight w:val="yellow"/>
          <w:u w:val="single"/>
        </w:rPr>
        <w:t>Players,</w:t>
      </w:r>
      <w:r w:rsidRPr="002E523F">
        <w:rPr>
          <w:rFonts w:asciiTheme="majorHAnsi" w:hAnsiTheme="majorHAnsi" w:cs="Times New Roman"/>
          <w:b/>
          <w:sz w:val="28"/>
          <w:szCs w:val="28"/>
          <w:u w:val="single"/>
        </w:rPr>
        <w:t xml:space="preserve"> and </w:t>
      </w:r>
      <w:r w:rsidRPr="002E523F">
        <w:rPr>
          <w:rFonts w:asciiTheme="majorHAnsi" w:hAnsiTheme="majorHAnsi" w:cs="Times New Roman"/>
          <w:b/>
          <w:sz w:val="28"/>
          <w:szCs w:val="28"/>
          <w:highlight w:val="magenta"/>
          <w:u w:val="single"/>
        </w:rPr>
        <w:t>Definitions</w:t>
      </w:r>
    </w:p>
    <w:p w:rsidR="005A6629" w:rsidRPr="005A6629" w:rsidRDefault="00816270" w:rsidP="00C93497">
      <w:pPr>
        <w:rPr>
          <w:rFonts w:asciiTheme="majorHAnsi" w:hAnsiTheme="majorHAnsi" w:cs="Times New Roman"/>
          <w:b/>
          <w:sz w:val="28"/>
          <w:szCs w:val="28"/>
        </w:rPr>
      </w:pPr>
      <w:r w:rsidRPr="005A6629">
        <w:rPr>
          <w:rFonts w:asciiTheme="majorHAnsi" w:hAnsiTheme="majorHAnsi" w:cs="Times New Roman"/>
          <w:b/>
          <w:sz w:val="28"/>
          <w:szCs w:val="28"/>
        </w:rPr>
        <w:t>This week’s session entitled “Technique, Virtuosity, and Monsters” was designed to prepare the UMS Night School com</w:t>
      </w:r>
      <w:r w:rsidR="005A6629">
        <w:rPr>
          <w:rFonts w:asciiTheme="majorHAnsi" w:hAnsiTheme="majorHAnsi" w:cs="Times New Roman"/>
          <w:b/>
          <w:sz w:val="28"/>
          <w:szCs w:val="28"/>
        </w:rPr>
        <w:t xml:space="preserve">munity for upcoming performance: </w:t>
      </w:r>
      <w:proofErr w:type="spellStart"/>
      <w:r w:rsidRPr="005A6629">
        <w:rPr>
          <w:rFonts w:asciiTheme="majorHAnsi" w:hAnsiTheme="majorHAnsi" w:cs="Times New Roman"/>
          <w:b/>
          <w:sz w:val="28"/>
          <w:szCs w:val="28"/>
          <w:u w:val="single"/>
        </w:rPr>
        <w:t>Compagnie</w:t>
      </w:r>
      <w:proofErr w:type="spellEnd"/>
      <w:r w:rsidRPr="005A6629">
        <w:rPr>
          <w:rFonts w:asciiTheme="majorHAnsi" w:hAnsiTheme="majorHAnsi" w:cs="Times New Roman"/>
          <w:b/>
          <w:sz w:val="28"/>
          <w:szCs w:val="28"/>
          <w:u w:val="single"/>
        </w:rPr>
        <w:t xml:space="preserve"> </w:t>
      </w:r>
      <w:proofErr w:type="spellStart"/>
      <w:r w:rsidRPr="005A6629">
        <w:rPr>
          <w:rFonts w:asciiTheme="majorHAnsi" w:hAnsiTheme="majorHAnsi" w:cs="Times New Roman"/>
          <w:b/>
          <w:sz w:val="28"/>
          <w:szCs w:val="28"/>
          <w:u w:val="single"/>
        </w:rPr>
        <w:t>Käfig</w:t>
      </w:r>
      <w:proofErr w:type="spellEnd"/>
      <w:r w:rsidRPr="005A6629">
        <w:rPr>
          <w:rFonts w:asciiTheme="majorHAnsi" w:hAnsiTheme="majorHAnsi" w:cs="Times New Roman"/>
          <w:b/>
          <w:sz w:val="28"/>
          <w:szCs w:val="28"/>
          <w:u w:val="single"/>
        </w:rPr>
        <w:t>.</w:t>
      </w:r>
      <w:r w:rsidRPr="005A6629">
        <w:rPr>
          <w:rFonts w:asciiTheme="majorHAnsi" w:hAnsiTheme="majorHAnsi" w:cs="Times New Roman"/>
          <w:b/>
          <w:sz w:val="28"/>
          <w:szCs w:val="28"/>
        </w:rPr>
        <w:t xml:space="preserve">  </w:t>
      </w:r>
    </w:p>
    <w:p w:rsidR="005A6629" w:rsidRPr="005A6629" w:rsidRDefault="00816270" w:rsidP="005A6629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8"/>
          <w:szCs w:val="28"/>
        </w:rPr>
      </w:pPr>
      <w:r w:rsidRPr="005A6629">
        <w:rPr>
          <w:rFonts w:asciiTheme="majorHAnsi" w:hAnsiTheme="majorHAnsi" w:cs="Times New Roman"/>
          <w:sz w:val="28"/>
          <w:szCs w:val="28"/>
        </w:rPr>
        <w:t xml:space="preserve">Guest speaker </w:t>
      </w:r>
      <w:proofErr w:type="spellStart"/>
      <w:r w:rsidRPr="005A6629">
        <w:rPr>
          <w:rFonts w:asciiTheme="majorHAnsi" w:hAnsiTheme="majorHAnsi" w:cs="Times New Roman"/>
          <w:sz w:val="28"/>
          <w:szCs w:val="28"/>
        </w:rPr>
        <w:t>Reighan</w:t>
      </w:r>
      <w:proofErr w:type="spellEnd"/>
      <w:r w:rsidRPr="005A6629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5A6629">
        <w:rPr>
          <w:rFonts w:asciiTheme="majorHAnsi" w:hAnsiTheme="majorHAnsi" w:cs="Times New Roman"/>
          <w:sz w:val="28"/>
          <w:szCs w:val="28"/>
        </w:rPr>
        <w:t>Gillam</w:t>
      </w:r>
      <w:proofErr w:type="spellEnd"/>
      <w:r w:rsidRPr="005A6629">
        <w:rPr>
          <w:rFonts w:asciiTheme="majorHAnsi" w:hAnsiTheme="majorHAnsi" w:cs="Times New Roman"/>
          <w:sz w:val="28"/>
          <w:szCs w:val="28"/>
        </w:rPr>
        <w:t xml:space="preserve"> (Postdoctoral Research Fellow, Department of </w:t>
      </w:r>
      <w:proofErr w:type="spellStart"/>
      <w:r w:rsidRPr="005A6629">
        <w:rPr>
          <w:rFonts w:asciiTheme="majorHAnsi" w:hAnsiTheme="majorHAnsi" w:cs="Times New Roman"/>
          <w:sz w:val="28"/>
          <w:szCs w:val="28"/>
        </w:rPr>
        <w:t>Afroamerican</w:t>
      </w:r>
      <w:proofErr w:type="spellEnd"/>
      <w:r w:rsidRPr="005A6629">
        <w:rPr>
          <w:rFonts w:asciiTheme="majorHAnsi" w:hAnsiTheme="majorHAnsi" w:cs="Times New Roman"/>
          <w:sz w:val="28"/>
          <w:szCs w:val="28"/>
        </w:rPr>
        <w:t xml:space="preserve"> and African Studies)</w:t>
      </w:r>
      <w:r w:rsidR="005A6629" w:rsidRPr="005A6629">
        <w:rPr>
          <w:rFonts w:asciiTheme="majorHAnsi" w:hAnsiTheme="majorHAnsi" w:cs="Times New Roman"/>
          <w:sz w:val="28"/>
          <w:szCs w:val="28"/>
        </w:rPr>
        <w:t xml:space="preserve"> provided a lecture about hip-hop in Brazil</w:t>
      </w:r>
    </w:p>
    <w:p w:rsidR="005A6629" w:rsidRPr="005A6629" w:rsidRDefault="005A6629" w:rsidP="005A6629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8"/>
          <w:szCs w:val="28"/>
        </w:rPr>
      </w:pPr>
      <w:r w:rsidRPr="005A6629">
        <w:rPr>
          <w:rFonts w:asciiTheme="majorHAnsi" w:hAnsiTheme="majorHAnsi" w:cs="Times New Roman"/>
          <w:sz w:val="28"/>
          <w:szCs w:val="28"/>
        </w:rPr>
        <w:t xml:space="preserve">Community member </w:t>
      </w:r>
      <w:r w:rsidR="00816270" w:rsidRPr="005A6629">
        <w:rPr>
          <w:rFonts w:asciiTheme="majorHAnsi" w:hAnsiTheme="majorHAnsi" w:cs="Times New Roman"/>
          <w:sz w:val="28"/>
          <w:szCs w:val="28"/>
        </w:rPr>
        <w:t>Marcus White (MFA Candidate, Department of Dance)</w:t>
      </w:r>
      <w:r w:rsidRPr="005A6629">
        <w:rPr>
          <w:rFonts w:asciiTheme="majorHAnsi" w:hAnsiTheme="majorHAnsi" w:cs="Times New Roman"/>
          <w:sz w:val="28"/>
          <w:szCs w:val="28"/>
        </w:rPr>
        <w:t xml:space="preserve"> led the group in a movement exploration of funk, capoeira, and hip hop history and principles</w:t>
      </w:r>
    </w:p>
    <w:p w:rsidR="005A6629" w:rsidRDefault="005A6629" w:rsidP="005A6629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8"/>
          <w:szCs w:val="28"/>
        </w:rPr>
      </w:pPr>
      <w:r w:rsidRPr="005A6629">
        <w:rPr>
          <w:rFonts w:asciiTheme="majorHAnsi" w:hAnsiTheme="majorHAnsi" w:cs="Times New Roman"/>
          <w:sz w:val="28"/>
          <w:szCs w:val="28"/>
        </w:rPr>
        <w:t xml:space="preserve">Members of the “Moving Pictures” cast Patricia </w:t>
      </w:r>
      <w:proofErr w:type="spellStart"/>
      <w:r w:rsidRPr="005A6629">
        <w:rPr>
          <w:rFonts w:asciiTheme="majorHAnsi" w:hAnsiTheme="majorHAnsi" w:cs="Times New Roman"/>
          <w:sz w:val="28"/>
          <w:szCs w:val="28"/>
        </w:rPr>
        <w:t>Solorzano</w:t>
      </w:r>
      <w:proofErr w:type="spellEnd"/>
      <w:r w:rsidRPr="005A6629">
        <w:rPr>
          <w:rFonts w:asciiTheme="majorHAnsi" w:hAnsiTheme="majorHAnsi" w:cs="Times New Roman"/>
          <w:sz w:val="28"/>
          <w:szCs w:val="28"/>
        </w:rPr>
        <w:t xml:space="preserve">, Alexis Turner, and Kristen Donovan joined us to talk about their experience in the creative process.  </w:t>
      </w:r>
    </w:p>
    <w:p w:rsidR="005A6629" w:rsidRPr="005A6629" w:rsidRDefault="005A6629" w:rsidP="005A6629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Below is a list of main themes, key players, and definitions about this week’s session:</w:t>
      </w:r>
    </w:p>
    <w:p w:rsidR="005A6629" w:rsidRPr="005A6629" w:rsidRDefault="005A6629" w:rsidP="005A6629">
      <w:pPr>
        <w:pStyle w:val="ListParagraph"/>
        <w:rPr>
          <w:rFonts w:asciiTheme="majorHAnsi" w:hAnsiTheme="majorHAnsi" w:cs="Times New Roman"/>
          <w:sz w:val="28"/>
          <w:szCs w:val="28"/>
        </w:rPr>
      </w:pPr>
    </w:p>
    <w:p w:rsidR="0080125F" w:rsidRPr="005A6629" w:rsidRDefault="002859CA" w:rsidP="002859CA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b/>
          <w:sz w:val="28"/>
          <w:szCs w:val="28"/>
          <w:highlight w:val="yellow"/>
        </w:rPr>
      </w:pPr>
      <w:proofErr w:type="spellStart"/>
      <w:r w:rsidRPr="005A6629">
        <w:rPr>
          <w:rFonts w:asciiTheme="majorHAnsi" w:hAnsiTheme="majorHAnsi" w:cs="Times New Roman"/>
          <w:b/>
          <w:sz w:val="28"/>
          <w:szCs w:val="28"/>
          <w:highlight w:val="yellow"/>
        </w:rPr>
        <w:t>Compagnie</w:t>
      </w:r>
      <w:proofErr w:type="spellEnd"/>
      <w:r w:rsidRPr="005A6629">
        <w:rPr>
          <w:rFonts w:asciiTheme="majorHAnsi" w:hAnsiTheme="majorHAnsi" w:cs="Times New Roman"/>
          <w:b/>
          <w:sz w:val="28"/>
          <w:szCs w:val="28"/>
          <w:highlight w:val="yellow"/>
        </w:rPr>
        <w:t xml:space="preserve"> </w:t>
      </w:r>
      <w:proofErr w:type="spellStart"/>
      <w:r w:rsidRPr="005A6629">
        <w:rPr>
          <w:rFonts w:asciiTheme="majorHAnsi" w:hAnsiTheme="majorHAnsi" w:cs="Times New Roman"/>
          <w:b/>
          <w:sz w:val="28"/>
          <w:szCs w:val="28"/>
          <w:highlight w:val="yellow"/>
        </w:rPr>
        <w:t>Kafig</w:t>
      </w:r>
      <w:proofErr w:type="spellEnd"/>
    </w:p>
    <w:p w:rsidR="002859CA" w:rsidRDefault="00F2534B" w:rsidP="002859CA">
      <w:pPr>
        <w:pStyle w:val="ListParagraph"/>
        <w:numPr>
          <w:ilvl w:val="1"/>
          <w:numId w:val="4"/>
        </w:numPr>
        <w:rPr>
          <w:rFonts w:asciiTheme="majorHAnsi" w:hAnsiTheme="majorHAnsi" w:cs="Times New Roman"/>
          <w:sz w:val="28"/>
          <w:szCs w:val="28"/>
        </w:rPr>
      </w:pPr>
      <w:hyperlink r:id="rId6" w:history="1">
        <w:r w:rsidR="002859CA" w:rsidRPr="002859CA">
          <w:rPr>
            <w:rStyle w:val="Hyperlink"/>
            <w:rFonts w:asciiTheme="majorHAnsi" w:hAnsiTheme="majorHAnsi" w:cs="Times New Roman"/>
            <w:sz w:val="28"/>
            <w:szCs w:val="28"/>
          </w:rPr>
          <w:t>Performance at Power Center</w:t>
        </w:r>
      </w:hyperlink>
      <w:r w:rsidR="002859CA">
        <w:rPr>
          <w:rFonts w:asciiTheme="majorHAnsi" w:hAnsiTheme="majorHAnsi" w:cs="Times New Roman"/>
          <w:sz w:val="28"/>
          <w:szCs w:val="28"/>
        </w:rPr>
        <w:t xml:space="preserve"> 2/14 and 2/15</w:t>
      </w:r>
    </w:p>
    <w:p w:rsidR="008F5AF2" w:rsidRDefault="00F2534B" w:rsidP="002859CA">
      <w:pPr>
        <w:pStyle w:val="ListParagraph"/>
        <w:numPr>
          <w:ilvl w:val="1"/>
          <w:numId w:val="4"/>
        </w:numPr>
        <w:rPr>
          <w:rFonts w:asciiTheme="majorHAnsi" w:hAnsiTheme="majorHAnsi" w:cs="Times New Roman"/>
          <w:sz w:val="28"/>
          <w:szCs w:val="28"/>
        </w:rPr>
      </w:pPr>
      <w:hyperlink r:id="rId7" w:history="1">
        <w:r w:rsidR="002859CA" w:rsidRPr="008F5AF2">
          <w:rPr>
            <w:rStyle w:val="Hyperlink"/>
            <w:rFonts w:asciiTheme="majorHAnsi" w:hAnsiTheme="majorHAnsi" w:cs="Times New Roman"/>
            <w:i/>
            <w:sz w:val="28"/>
            <w:szCs w:val="28"/>
          </w:rPr>
          <w:t>Agwa</w:t>
        </w:r>
      </w:hyperlink>
      <w:r w:rsidR="002859CA" w:rsidRPr="008F5AF2">
        <w:rPr>
          <w:rFonts w:asciiTheme="majorHAnsi" w:hAnsiTheme="majorHAnsi" w:cs="Times New Roman"/>
          <w:sz w:val="28"/>
          <w:szCs w:val="28"/>
        </w:rPr>
        <w:t xml:space="preserve"> </w:t>
      </w:r>
    </w:p>
    <w:p w:rsidR="002859CA" w:rsidRPr="008F5AF2" w:rsidRDefault="002859CA" w:rsidP="002859CA">
      <w:pPr>
        <w:pStyle w:val="ListParagraph"/>
        <w:numPr>
          <w:ilvl w:val="1"/>
          <w:numId w:val="4"/>
        </w:numPr>
        <w:rPr>
          <w:rFonts w:asciiTheme="majorHAnsi" w:hAnsiTheme="majorHAnsi" w:cs="Times New Roman"/>
          <w:sz w:val="28"/>
          <w:szCs w:val="28"/>
        </w:rPr>
      </w:pPr>
      <w:r w:rsidRPr="008F5AF2">
        <w:rPr>
          <w:rFonts w:asciiTheme="majorHAnsi" w:hAnsiTheme="majorHAnsi" w:cs="Times New Roman"/>
          <w:sz w:val="28"/>
          <w:szCs w:val="28"/>
        </w:rPr>
        <w:t xml:space="preserve">Review of </w:t>
      </w:r>
      <w:proofErr w:type="spellStart"/>
      <w:r w:rsidRPr="008F5AF2">
        <w:rPr>
          <w:rFonts w:asciiTheme="majorHAnsi" w:hAnsiTheme="majorHAnsi" w:cs="Times New Roman"/>
          <w:sz w:val="28"/>
          <w:szCs w:val="28"/>
        </w:rPr>
        <w:t>Compagnie</w:t>
      </w:r>
      <w:proofErr w:type="spellEnd"/>
      <w:r w:rsidRPr="008F5AF2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8F5AF2">
        <w:rPr>
          <w:rFonts w:asciiTheme="majorHAnsi" w:hAnsiTheme="majorHAnsi" w:cs="Times New Roman"/>
          <w:sz w:val="28"/>
          <w:szCs w:val="28"/>
        </w:rPr>
        <w:t>Kafig</w:t>
      </w:r>
      <w:proofErr w:type="spellEnd"/>
      <w:r w:rsidR="004D1DD8" w:rsidRPr="008F5AF2">
        <w:rPr>
          <w:rFonts w:asciiTheme="majorHAnsi" w:hAnsiTheme="majorHAnsi" w:cs="Times New Roman"/>
          <w:sz w:val="28"/>
          <w:szCs w:val="28"/>
        </w:rPr>
        <w:t xml:space="preserve"> (</w:t>
      </w:r>
      <w:hyperlink r:id="rId8" w:history="1">
        <w:r w:rsidR="004D1DD8" w:rsidRPr="008F5AF2">
          <w:rPr>
            <w:rStyle w:val="Hyperlink"/>
            <w:rFonts w:asciiTheme="majorHAnsi" w:hAnsiTheme="majorHAnsi" w:cs="Times New Roman"/>
            <w:sz w:val="28"/>
            <w:szCs w:val="28"/>
          </w:rPr>
          <w:t>Boston Globe</w:t>
        </w:r>
      </w:hyperlink>
      <w:r w:rsidR="004D1DD8" w:rsidRPr="008F5AF2">
        <w:rPr>
          <w:rFonts w:asciiTheme="majorHAnsi" w:hAnsiTheme="majorHAnsi" w:cs="Times New Roman"/>
          <w:sz w:val="28"/>
          <w:szCs w:val="28"/>
        </w:rPr>
        <w:t>) 2/14</w:t>
      </w:r>
    </w:p>
    <w:p w:rsidR="004D1DD8" w:rsidRDefault="004D1DD8" w:rsidP="002859CA">
      <w:pPr>
        <w:pStyle w:val="ListParagraph"/>
        <w:numPr>
          <w:ilvl w:val="1"/>
          <w:numId w:val="4"/>
        </w:numPr>
        <w:rPr>
          <w:rFonts w:asciiTheme="majorHAnsi" w:hAnsiTheme="majorHAnsi" w:cs="Times New Roman"/>
          <w:sz w:val="28"/>
          <w:szCs w:val="28"/>
        </w:rPr>
      </w:pPr>
      <w:r w:rsidRPr="008F5AF2">
        <w:rPr>
          <w:rFonts w:asciiTheme="majorHAnsi" w:hAnsiTheme="majorHAnsi" w:cs="Times New Roman"/>
          <w:sz w:val="28"/>
          <w:szCs w:val="28"/>
          <w:highlight w:val="yellow"/>
        </w:rPr>
        <w:t>Artistic Director</w:t>
      </w:r>
    </w:p>
    <w:p w:rsidR="004D1DD8" w:rsidRDefault="00F2534B" w:rsidP="004D1DD8">
      <w:pPr>
        <w:pStyle w:val="ListParagraph"/>
        <w:numPr>
          <w:ilvl w:val="2"/>
          <w:numId w:val="4"/>
        </w:numPr>
        <w:rPr>
          <w:rFonts w:asciiTheme="majorHAnsi" w:hAnsiTheme="majorHAnsi" w:cs="Times New Roman"/>
          <w:sz w:val="28"/>
          <w:szCs w:val="28"/>
        </w:rPr>
      </w:pPr>
      <w:hyperlink r:id="rId9" w:anchor="sthash.h39Txags.dpuf" w:history="1">
        <w:r w:rsidR="004D1DD8" w:rsidRPr="004D1DD8">
          <w:rPr>
            <w:rStyle w:val="Hyperlink"/>
            <w:rFonts w:asciiTheme="majorHAnsi" w:hAnsiTheme="majorHAnsi" w:cs="Times New Roman"/>
            <w:sz w:val="28"/>
            <w:szCs w:val="28"/>
          </w:rPr>
          <w:t>Trained in martial arts and circus skills in his native Lyon, France, artistic director and choreographer </w:t>
        </w:r>
        <w:proofErr w:type="spellStart"/>
        <w:r w:rsidR="004D1DD8" w:rsidRPr="004D1DD8">
          <w:rPr>
            <w:rStyle w:val="Hyperlink"/>
            <w:rFonts w:asciiTheme="majorHAnsi" w:hAnsiTheme="majorHAnsi" w:cs="Times New Roman"/>
            <w:sz w:val="28"/>
            <w:szCs w:val="28"/>
          </w:rPr>
          <w:t>Mourad</w:t>
        </w:r>
        <w:proofErr w:type="spellEnd"/>
        <w:r w:rsidR="004D1DD8" w:rsidRPr="004D1DD8">
          <w:rPr>
            <w:rStyle w:val="Hyperlink"/>
            <w:rFonts w:asciiTheme="majorHAnsi" w:hAnsiTheme="majorHAnsi" w:cs="Times New Roman"/>
            <w:sz w:val="28"/>
            <w:szCs w:val="28"/>
          </w:rPr>
          <w:t xml:space="preserve"> </w:t>
        </w:r>
        <w:proofErr w:type="spellStart"/>
        <w:r w:rsidR="004D1DD8" w:rsidRPr="004D1DD8">
          <w:rPr>
            <w:rStyle w:val="Hyperlink"/>
            <w:rFonts w:asciiTheme="majorHAnsi" w:hAnsiTheme="majorHAnsi" w:cs="Times New Roman"/>
            <w:sz w:val="28"/>
            <w:szCs w:val="28"/>
          </w:rPr>
          <w:t>Merzouki</w:t>
        </w:r>
        <w:proofErr w:type="spellEnd"/>
        <w:r w:rsidR="004D1DD8" w:rsidRPr="004D1DD8">
          <w:rPr>
            <w:rStyle w:val="Hyperlink"/>
            <w:rFonts w:asciiTheme="majorHAnsi" w:hAnsiTheme="majorHAnsi" w:cs="Times New Roman"/>
            <w:sz w:val="28"/>
            <w:szCs w:val="28"/>
          </w:rPr>
          <w:t> discovered hip-hop at age fifteen and founded </w:t>
        </w:r>
        <w:proofErr w:type="spellStart"/>
        <w:r w:rsidR="004D1DD8" w:rsidRPr="004D1DD8">
          <w:rPr>
            <w:rStyle w:val="Hyperlink"/>
            <w:rFonts w:asciiTheme="majorHAnsi" w:hAnsiTheme="majorHAnsi" w:cs="Times New Roman"/>
            <w:sz w:val="28"/>
            <w:szCs w:val="28"/>
          </w:rPr>
          <w:t>Compagnie</w:t>
        </w:r>
        <w:proofErr w:type="spellEnd"/>
        <w:r w:rsidR="004D1DD8" w:rsidRPr="004D1DD8">
          <w:rPr>
            <w:rStyle w:val="Hyperlink"/>
            <w:rFonts w:asciiTheme="majorHAnsi" w:hAnsiTheme="majorHAnsi" w:cs="Times New Roman"/>
            <w:sz w:val="28"/>
            <w:szCs w:val="28"/>
          </w:rPr>
          <w:t xml:space="preserve"> </w:t>
        </w:r>
        <w:proofErr w:type="spellStart"/>
        <w:r w:rsidR="004D1DD8" w:rsidRPr="004D1DD8">
          <w:rPr>
            <w:rStyle w:val="Hyperlink"/>
            <w:rFonts w:asciiTheme="majorHAnsi" w:hAnsiTheme="majorHAnsi" w:cs="Times New Roman"/>
            <w:sz w:val="28"/>
            <w:szCs w:val="28"/>
          </w:rPr>
          <w:t>Käfig</w:t>
        </w:r>
        <w:proofErr w:type="spellEnd"/>
        <w:r w:rsidR="004D1DD8" w:rsidRPr="004D1DD8">
          <w:rPr>
            <w:rStyle w:val="Hyperlink"/>
            <w:rFonts w:asciiTheme="majorHAnsi" w:hAnsiTheme="majorHAnsi" w:cs="Times New Roman"/>
            <w:sz w:val="28"/>
            <w:szCs w:val="28"/>
          </w:rPr>
          <w:t> in 1996</w:t>
        </w:r>
      </w:hyperlink>
      <w:r w:rsidR="004D1DD8" w:rsidRPr="004D1DD8">
        <w:rPr>
          <w:rFonts w:asciiTheme="majorHAnsi" w:hAnsiTheme="majorHAnsi" w:cs="Times New Roman"/>
          <w:sz w:val="28"/>
          <w:szCs w:val="28"/>
        </w:rPr>
        <w:t xml:space="preserve"> </w:t>
      </w:r>
    </w:p>
    <w:p w:rsidR="005A6629" w:rsidRDefault="005A6629" w:rsidP="005A6629">
      <w:pPr>
        <w:rPr>
          <w:rFonts w:asciiTheme="majorHAnsi" w:hAnsiTheme="majorHAnsi" w:cs="Times New Roman"/>
          <w:sz w:val="28"/>
          <w:szCs w:val="28"/>
        </w:rPr>
      </w:pPr>
    </w:p>
    <w:p w:rsidR="005A6629" w:rsidRDefault="005A6629" w:rsidP="005A6629">
      <w:pPr>
        <w:rPr>
          <w:rFonts w:asciiTheme="majorHAnsi" w:hAnsiTheme="majorHAnsi" w:cs="Times New Roman"/>
          <w:sz w:val="28"/>
          <w:szCs w:val="28"/>
        </w:rPr>
      </w:pPr>
    </w:p>
    <w:p w:rsidR="005A6629" w:rsidRDefault="005A6629" w:rsidP="005A6629">
      <w:pPr>
        <w:rPr>
          <w:rFonts w:asciiTheme="majorHAnsi" w:hAnsiTheme="majorHAnsi" w:cs="Times New Roman"/>
          <w:sz w:val="28"/>
          <w:szCs w:val="28"/>
        </w:rPr>
      </w:pPr>
    </w:p>
    <w:p w:rsidR="005A6629" w:rsidRPr="005A6629" w:rsidRDefault="005A6629" w:rsidP="005A6629">
      <w:pPr>
        <w:rPr>
          <w:rFonts w:asciiTheme="majorHAnsi" w:hAnsiTheme="majorHAnsi" w:cs="Times New Roman"/>
          <w:sz w:val="28"/>
          <w:szCs w:val="28"/>
        </w:rPr>
      </w:pPr>
    </w:p>
    <w:p w:rsidR="002859CA" w:rsidRPr="005A6629" w:rsidRDefault="002859CA" w:rsidP="002859CA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b/>
          <w:sz w:val="28"/>
          <w:szCs w:val="28"/>
        </w:rPr>
      </w:pPr>
      <w:r w:rsidRPr="005A6629">
        <w:rPr>
          <w:rFonts w:asciiTheme="majorHAnsi" w:hAnsiTheme="majorHAnsi" w:cs="Times New Roman"/>
          <w:b/>
          <w:sz w:val="28"/>
          <w:szCs w:val="28"/>
        </w:rPr>
        <w:lastRenderedPageBreak/>
        <w:t xml:space="preserve">What is </w:t>
      </w:r>
      <w:proofErr w:type="spellStart"/>
      <w:r w:rsidRPr="005A6629">
        <w:rPr>
          <w:rFonts w:asciiTheme="majorHAnsi" w:hAnsiTheme="majorHAnsi" w:cs="Times New Roman"/>
          <w:b/>
          <w:sz w:val="28"/>
          <w:szCs w:val="28"/>
        </w:rPr>
        <w:t>HipHop</w:t>
      </w:r>
      <w:proofErr w:type="spellEnd"/>
      <w:r w:rsidR="008F5AF2" w:rsidRPr="005A6629">
        <w:rPr>
          <w:rFonts w:asciiTheme="majorHAnsi" w:hAnsiTheme="majorHAnsi" w:cs="Times New Roman"/>
          <w:b/>
          <w:sz w:val="28"/>
          <w:szCs w:val="28"/>
        </w:rPr>
        <w:t>?</w:t>
      </w:r>
      <w:r w:rsidRPr="005A6629">
        <w:rPr>
          <w:rFonts w:asciiTheme="majorHAnsi" w:hAnsiTheme="majorHAnsi" w:cs="Times New Roman"/>
          <w:b/>
          <w:sz w:val="28"/>
          <w:szCs w:val="28"/>
        </w:rPr>
        <w:t xml:space="preserve"> (</w:t>
      </w:r>
      <w:hyperlink r:id="rId10" w:history="1">
        <w:r w:rsidRPr="005A6629">
          <w:rPr>
            <w:rStyle w:val="Hyperlink"/>
            <w:rFonts w:asciiTheme="majorHAnsi" w:hAnsiTheme="majorHAnsi" w:cs="Times New Roman"/>
            <w:b/>
            <w:sz w:val="28"/>
            <w:szCs w:val="28"/>
            <w:highlight w:val="yellow"/>
          </w:rPr>
          <w:t xml:space="preserve">Reading: </w:t>
        </w:r>
        <w:r w:rsidRPr="005A6629">
          <w:rPr>
            <w:rStyle w:val="Hyperlink"/>
            <w:rFonts w:asciiTheme="majorHAnsi" w:hAnsiTheme="majorHAnsi" w:cs="Times New Roman"/>
            <w:b/>
            <w:i/>
            <w:sz w:val="28"/>
            <w:szCs w:val="28"/>
            <w:highlight w:val="yellow"/>
          </w:rPr>
          <w:t>Can’t Stop, Won’t Stop</w:t>
        </w:r>
        <w:r w:rsidRPr="005A6629">
          <w:rPr>
            <w:rStyle w:val="Hyperlink"/>
            <w:rFonts w:asciiTheme="majorHAnsi" w:hAnsiTheme="majorHAnsi" w:cs="Times New Roman"/>
            <w:b/>
            <w:sz w:val="28"/>
            <w:szCs w:val="28"/>
            <w:highlight w:val="yellow"/>
          </w:rPr>
          <w:t xml:space="preserve"> Jeff Chang</w:t>
        </w:r>
      </w:hyperlink>
      <w:r w:rsidRPr="005A6629">
        <w:rPr>
          <w:rFonts w:asciiTheme="majorHAnsi" w:hAnsiTheme="majorHAnsi" w:cs="Times New Roman"/>
          <w:b/>
          <w:sz w:val="28"/>
          <w:szCs w:val="28"/>
          <w:highlight w:val="yellow"/>
        </w:rPr>
        <w:t>)</w:t>
      </w:r>
    </w:p>
    <w:p w:rsidR="002859CA" w:rsidRDefault="002859CA" w:rsidP="002859CA">
      <w:pPr>
        <w:pStyle w:val="ListParagraph"/>
        <w:numPr>
          <w:ilvl w:val="1"/>
          <w:numId w:val="4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Origins</w:t>
      </w:r>
      <w:r w:rsidR="00C20899">
        <w:rPr>
          <w:rFonts w:asciiTheme="majorHAnsi" w:hAnsiTheme="majorHAnsi" w:cs="Times New Roman"/>
          <w:sz w:val="28"/>
          <w:szCs w:val="28"/>
        </w:rPr>
        <w:t xml:space="preserve"> (late 1960s-1980s) </w:t>
      </w:r>
    </w:p>
    <w:p w:rsidR="002859CA" w:rsidRDefault="002859CA" w:rsidP="002859CA">
      <w:pPr>
        <w:pStyle w:val="ListParagraph"/>
        <w:numPr>
          <w:ilvl w:val="1"/>
          <w:numId w:val="4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Influenced by Funk music</w:t>
      </w:r>
      <w:r w:rsidR="008F5AF2">
        <w:rPr>
          <w:rFonts w:asciiTheme="majorHAnsi" w:hAnsiTheme="majorHAnsi" w:cs="Times New Roman"/>
          <w:sz w:val="28"/>
          <w:szCs w:val="28"/>
        </w:rPr>
        <w:t>ians</w:t>
      </w:r>
      <w:r>
        <w:rPr>
          <w:rFonts w:asciiTheme="majorHAnsi" w:hAnsiTheme="majorHAnsi" w:cs="Times New Roman"/>
          <w:sz w:val="28"/>
          <w:szCs w:val="28"/>
        </w:rPr>
        <w:t xml:space="preserve"> such as James Brown</w:t>
      </w:r>
    </w:p>
    <w:p w:rsidR="005A6629" w:rsidRDefault="005A6629" w:rsidP="005A6629">
      <w:pPr>
        <w:pStyle w:val="ListParagraph"/>
        <w:ind w:left="1440"/>
        <w:rPr>
          <w:rFonts w:asciiTheme="majorHAnsi" w:hAnsiTheme="majorHAnsi" w:cs="Times New Roman"/>
          <w:sz w:val="28"/>
          <w:szCs w:val="28"/>
        </w:rPr>
      </w:pPr>
    </w:p>
    <w:p w:rsidR="002859CA" w:rsidRDefault="002859CA" w:rsidP="002859CA">
      <w:pPr>
        <w:pStyle w:val="ListParagraph"/>
        <w:numPr>
          <w:ilvl w:val="2"/>
          <w:numId w:val="4"/>
        </w:numPr>
        <w:rPr>
          <w:rFonts w:asciiTheme="majorHAnsi" w:hAnsiTheme="majorHAnsi" w:cs="Times New Roman"/>
          <w:sz w:val="28"/>
          <w:szCs w:val="28"/>
        </w:rPr>
      </w:pPr>
      <w:proofErr w:type="spellStart"/>
      <w:r>
        <w:rPr>
          <w:rFonts w:asciiTheme="majorHAnsi" w:hAnsiTheme="majorHAnsi" w:cs="Times New Roman"/>
          <w:sz w:val="28"/>
          <w:szCs w:val="28"/>
        </w:rPr>
        <w:t>Breakin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’ </w:t>
      </w:r>
    </w:p>
    <w:p w:rsidR="002859CA" w:rsidRDefault="002859CA" w:rsidP="002859CA">
      <w:pPr>
        <w:pStyle w:val="ListParagraph"/>
        <w:numPr>
          <w:ilvl w:val="3"/>
          <w:numId w:val="4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“Boogie Down Bronx” (Bronx, NY)</w:t>
      </w:r>
    </w:p>
    <w:p w:rsidR="002859CA" w:rsidRDefault="002859CA" w:rsidP="002859CA">
      <w:pPr>
        <w:pStyle w:val="ListParagraph"/>
        <w:numPr>
          <w:ilvl w:val="3"/>
          <w:numId w:val="4"/>
        </w:numPr>
        <w:rPr>
          <w:rFonts w:asciiTheme="majorHAnsi" w:hAnsiTheme="majorHAnsi" w:cs="Times New Roman"/>
          <w:sz w:val="28"/>
          <w:szCs w:val="28"/>
        </w:rPr>
      </w:pPr>
      <w:r w:rsidRPr="008F5AF2">
        <w:rPr>
          <w:rFonts w:asciiTheme="majorHAnsi" w:hAnsiTheme="majorHAnsi" w:cs="Times New Roman"/>
          <w:sz w:val="28"/>
          <w:szCs w:val="28"/>
          <w:highlight w:val="yellow"/>
        </w:rPr>
        <w:t xml:space="preserve">DJ Kool </w:t>
      </w:r>
      <w:proofErr w:type="spellStart"/>
      <w:r w:rsidRPr="008F5AF2">
        <w:rPr>
          <w:rFonts w:asciiTheme="majorHAnsi" w:hAnsiTheme="majorHAnsi" w:cs="Times New Roman"/>
          <w:sz w:val="28"/>
          <w:szCs w:val="28"/>
          <w:highlight w:val="yellow"/>
        </w:rPr>
        <w:t>Herc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would repeat the “</w:t>
      </w:r>
      <w:r w:rsidRPr="008F5AF2">
        <w:rPr>
          <w:rFonts w:asciiTheme="majorHAnsi" w:hAnsiTheme="majorHAnsi" w:cs="Times New Roman"/>
          <w:sz w:val="28"/>
          <w:szCs w:val="28"/>
          <w:highlight w:val="green"/>
        </w:rPr>
        <w:t>break” of music and dancers would dance to this portion of music.  This would later be known as “</w:t>
      </w:r>
      <w:proofErr w:type="spellStart"/>
      <w:proofErr w:type="gramStart"/>
      <w:r w:rsidRPr="008F5AF2">
        <w:rPr>
          <w:rFonts w:asciiTheme="majorHAnsi" w:hAnsiTheme="majorHAnsi" w:cs="Times New Roman"/>
          <w:sz w:val="28"/>
          <w:szCs w:val="28"/>
          <w:highlight w:val="green"/>
        </w:rPr>
        <w:t>breakin</w:t>
      </w:r>
      <w:proofErr w:type="spellEnd"/>
      <w:r w:rsidR="00D36869">
        <w:rPr>
          <w:rFonts w:asciiTheme="majorHAnsi" w:hAnsiTheme="majorHAnsi" w:cs="Times New Roman"/>
          <w:sz w:val="28"/>
          <w:szCs w:val="28"/>
          <w:highlight w:val="green"/>
        </w:rPr>
        <w:t xml:space="preserve">’ </w:t>
      </w:r>
      <w:r w:rsidRPr="008F5AF2">
        <w:rPr>
          <w:rFonts w:asciiTheme="majorHAnsi" w:hAnsiTheme="majorHAnsi" w:cs="Times New Roman"/>
          <w:sz w:val="28"/>
          <w:szCs w:val="28"/>
          <w:highlight w:val="green"/>
        </w:rPr>
        <w:t>”</w:t>
      </w:r>
      <w:proofErr w:type="gramEnd"/>
      <w:r w:rsidRPr="008F5AF2">
        <w:rPr>
          <w:rFonts w:asciiTheme="majorHAnsi" w:hAnsiTheme="majorHAnsi" w:cs="Times New Roman"/>
          <w:sz w:val="28"/>
          <w:szCs w:val="28"/>
          <w:highlight w:val="green"/>
        </w:rPr>
        <w:t>.</w:t>
      </w:r>
      <w:r>
        <w:rPr>
          <w:rFonts w:asciiTheme="majorHAnsi" w:hAnsiTheme="majorHAnsi" w:cs="Times New Roman"/>
          <w:sz w:val="28"/>
          <w:szCs w:val="28"/>
        </w:rPr>
        <w:t xml:space="preserve">  “Break dancing” is the commercialized term for “</w:t>
      </w:r>
      <w:proofErr w:type="spellStart"/>
      <w:r>
        <w:rPr>
          <w:rFonts w:asciiTheme="majorHAnsi" w:hAnsiTheme="majorHAnsi" w:cs="Times New Roman"/>
          <w:sz w:val="28"/>
          <w:szCs w:val="28"/>
        </w:rPr>
        <w:t>breakin</w:t>
      </w:r>
      <w:proofErr w:type="spellEnd"/>
      <w:r w:rsidR="00D36869">
        <w:rPr>
          <w:rFonts w:asciiTheme="majorHAnsi" w:hAnsiTheme="majorHAnsi" w:cs="Times New Roman"/>
          <w:sz w:val="28"/>
          <w:szCs w:val="28"/>
        </w:rPr>
        <w:t>’</w:t>
      </w:r>
      <w:r>
        <w:rPr>
          <w:rFonts w:asciiTheme="majorHAnsi" w:hAnsiTheme="majorHAnsi" w:cs="Times New Roman"/>
          <w:sz w:val="28"/>
          <w:szCs w:val="28"/>
        </w:rPr>
        <w:t xml:space="preserve">(g) and is not the term used by </w:t>
      </w:r>
      <w:proofErr w:type="spellStart"/>
      <w:r>
        <w:rPr>
          <w:rFonts w:asciiTheme="majorHAnsi" w:hAnsiTheme="majorHAnsi" w:cs="Times New Roman"/>
          <w:sz w:val="28"/>
          <w:szCs w:val="28"/>
        </w:rPr>
        <w:t>breakin</w:t>
      </w:r>
      <w:proofErr w:type="spellEnd"/>
      <w:r w:rsidR="00D36869">
        <w:rPr>
          <w:rFonts w:asciiTheme="majorHAnsi" w:hAnsiTheme="majorHAnsi" w:cs="Times New Roman"/>
          <w:sz w:val="28"/>
          <w:szCs w:val="28"/>
        </w:rPr>
        <w:t>’</w:t>
      </w:r>
      <w:r>
        <w:rPr>
          <w:rFonts w:asciiTheme="majorHAnsi" w:hAnsiTheme="majorHAnsi" w:cs="Times New Roman"/>
          <w:sz w:val="28"/>
          <w:szCs w:val="28"/>
        </w:rPr>
        <w:t xml:space="preserve"> boys (</w:t>
      </w:r>
      <w:proofErr w:type="spellStart"/>
      <w:r>
        <w:rPr>
          <w:rFonts w:asciiTheme="majorHAnsi" w:hAnsiTheme="majorHAnsi" w:cs="Times New Roman"/>
          <w:sz w:val="28"/>
          <w:szCs w:val="28"/>
        </w:rPr>
        <w:t>bboys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) or </w:t>
      </w:r>
      <w:proofErr w:type="spellStart"/>
      <w:r>
        <w:rPr>
          <w:rFonts w:asciiTheme="majorHAnsi" w:hAnsiTheme="majorHAnsi" w:cs="Times New Roman"/>
          <w:sz w:val="28"/>
          <w:szCs w:val="28"/>
        </w:rPr>
        <w:t>breakin</w:t>
      </w:r>
      <w:proofErr w:type="spellEnd"/>
      <w:r>
        <w:rPr>
          <w:rFonts w:asciiTheme="majorHAnsi" w:hAnsiTheme="majorHAnsi" w:cs="Times New Roman"/>
          <w:sz w:val="28"/>
          <w:szCs w:val="28"/>
        </w:rPr>
        <w:t>’ girls (</w:t>
      </w:r>
      <w:proofErr w:type="spellStart"/>
      <w:r>
        <w:rPr>
          <w:rFonts w:asciiTheme="majorHAnsi" w:hAnsiTheme="majorHAnsi" w:cs="Times New Roman"/>
          <w:sz w:val="28"/>
          <w:szCs w:val="28"/>
        </w:rPr>
        <w:t>bgirls</w:t>
      </w:r>
      <w:proofErr w:type="spellEnd"/>
      <w:r>
        <w:rPr>
          <w:rFonts w:asciiTheme="majorHAnsi" w:hAnsiTheme="majorHAnsi" w:cs="Times New Roman"/>
          <w:sz w:val="28"/>
          <w:szCs w:val="28"/>
        </w:rPr>
        <w:t>)</w:t>
      </w:r>
    </w:p>
    <w:p w:rsidR="004328BB" w:rsidRPr="005A6629" w:rsidRDefault="002859CA" w:rsidP="004328BB">
      <w:pPr>
        <w:pStyle w:val="ListParagraph"/>
        <w:numPr>
          <w:ilvl w:val="3"/>
          <w:numId w:val="4"/>
        </w:numPr>
        <w:rPr>
          <w:rFonts w:asciiTheme="majorHAnsi" w:hAnsiTheme="majorHAnsi" w:cs="Times New Roman"/>
          <w:sz w:val="28"/>
          <w:szCs w:val="28"/>
        </w:rPr>
      </w:pPr>
      <w:r w:rsidRPr="005A6629">
        <w:rPr>
          <w:rFonts w:asciiTheme="majorHAnsi" w:hAnsiTheme="majorHAnsi" w:cs="Times New Roman"/>
          <w:sz w:val="28"/>
          <w:szCs w:val="28"/>
        </w:rPr>
        <w:t>Top Rock</w:t>
      </w:r>
      <w:r w:rsidR="004328BB" w:rsidRPr="005A6629">
        <w:rPr>
          <w:rFonts w:asciiTheme="majorHAnsi" w:hAnsiTheme="majorHAnsi" w:cs="Times New Roman"/>
          <w:sz w:val="28"/>
          <w:szCs w:val="28"/>
        </w:rPr>
        <w:t xml:space="preserve"> </w:t>
      </w:r>
      <w:r w:rsidRPr="005A6629">
        <w:rPr>
          <w:rFonts w:asciiTheme="majorHAnsi" w:hAnsiTheme="majorHAnsi" w:cs="Times New Roman"/>
          <w:sz w:val="28"/>
          <w:szCs w:val="28"/>
        </w:rPr>
        <w:t xml:space="preserve"> one of four elements used in </w:t>
      </w:r>
      <w:proofErr w:type="spellStart"/>
      <w:r w:rsidRPr="005A6629">
        <w:rPr>
          <w:rFonts w:asciiTheme="majorHAnsi" w:hAnsiTheme="majorHAnsi" w:cs="Times New Roman"/>
          <w:sz w:val="28"/>
          <w:szCs w:val="28"/>
        </w:rPr>
        <w:t>breakin</w:t>
      </w:r>
      <w:proofErr w:type="spellEnd"/>
      <w:r w:rsidRPr="005A6629">
        <w:rPr>
          <w:rFonts w:asciiTheme="majorHAnsi" w:hAnsiTheme="majorHAnsi" w:cs="Times New Roman"/>
          <w:sz w:val="28"/>
          <w:szCs w:val="28"/>
        </w:rPr>
        <w:t>’ to use in the performance of the dance</w:t>
      </w:r>
    </w:p>
    <w:p w:rsidR="004328BB" w:rsidRDefault="002859CA" w:rsidP="002859CA">
      <w:pPr>
        <w:pStyle w:val="ListParagraph"/>
        <w:numPr>
          <w:ilvl w:val="2"/>
          <w:numId w:val="4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Locking </w:t>
      </w:r>
      <w:r w:rsidR="00C20899">
        <w:rPr>
          <w:rFonts w:asciiTheme="majorHAnsi" w:hAnsiTheme="majorHAnsi" w:cs="Times New Roman"/>
          <w:sz w:val="28"/>
          <w:szCs w:val="28"/>
        </w:rPr>
        <w:t>(</w:t>
      </w:r>
      <w:proofErr w:type="spellStart"/>
      <w:r w:rsidR="00C20899">
        <w:rPr>
          <w:rFonts w:asciiTheme="majorHAnsi" w:hAnsiTheme="majorHAnsi" w:cs="Times New Roman"/>
          <w:sz w:val="28"/>
          <w:szCs w:val="28"/>
        </w:rPr>
        <w:t>Lockin</w:t>
      </w:r>
      <w:proofErr w:type="spellEnd"/>
      <w:r w:rsidR="00C20899">
        <w:rPr>
          <w:rFonts w:asciiTheme="majorHAnsi" w:hAnsiTheme="majorHAnsi" w:cs="Times New Roman"/>
          <w:sz w:val="28"/>
          <w:szCs w:val="28"/>
        </w:rPr>
        <w:t>’)</w:t>
      </w:r>
    </w:p>
    <w:p w:rsidR="002859CA" w:rsidRPr="004328BB" w:rsidRDefault="002859CA" w:rsidP="004328BB">
      <w:pPr>
        <w:pStyle w:val="ListParagraph"/>
        <w:numPr>
          <w:ilvl w:val="3"/>
          <w:numId w:val="4"/>
        </w:numPr>
        <w:rPr>
          <w:rFonts w:asciiTheme="majorHAnsi" w:hAnsiTheme="majorHAnsi" w:cs="Times New Roman"/>
          <w:sz w:val="28"/>
          <w:szCs w:val="28"/>
          <w:highlight w:val="yellow"/>
        </w:rPr>
      </w:pPr>
      <w:r w:rsidRPr="004328BB">
        <w:rPr>
          <w:rFonts w:asciiTheme="majorHAnsi" w:hAnsiTheme="majorHAnsi" w:cs="Times New Roman"/>
          <w:sz w:val="28"/>
          <w:szCs w:val="28"/>
          <w:highlight w:val="yellow"/>
        </w:rPr>
        <w:t xml:space="preserve">Don Campbell and the </w:t>
      </w:r>
      <w:r w:rsidR="004328BB" w:rsidRPr="004328BB">
        <w:rPr>
          <w:rFonts w:asciiTheme="majorHAnsi" w:hAnsiTheme="majorHAnsi" w:cs="Times New Roman"/>
          <w:sz w:val="28"/>
          <w:szCs w:val="28"/>
          <w:highlight w:val="yellow"/>
        </w:rPr>
        <w:t>Campbell Lockers</w:t>
      </w:r>
    </w:p>
    <w:p w:rsidR="002859CA" w:rsidRDefault="004328BB" w:rsidP="004328BB">
      <w:pPr>
        <w:pStyle w:val="ListParagraph"/>
        <w:numPr>
          <w:ilvl w:val="4"/>
          <w:numId w:val="4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West Coast</w:t>
      </w:r>
    </w:p>
    <w:p w:rsidR="004328BB" w:rsidRDefault="004328BB" w:rsidP="004328BB">
      <w:pPr>
        <w:pStyle w:val="ListParagraph"/>
        <w:numPr>
          <w:ilvl w:val="4"/>
          <w:numId w:val="4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Performed on The Tonight Show Starring Johnny Carson, Radio City Music Hall, and Soul Train</w:t>
      </w:r>
    </w:p>
    <w:p w:rsidR="002F0074" w:rsidRDefault="00F2534B" w:rsidP="002F0074">
      <w:pPr>
        <w:pStyle w:val="ListParagraph"/>
        <w:numPr>
          <w:ilvl w:val="4"/>
          <w:numId w:val="4"/>
        </w:numPr>
        <w:rPr>
          <w:rFonts w:asciiTheme="majorHAnsi" w:hAnsiTheme="majorHAnsi" w:cs="Times New Roman"/>
          <w:sz w:val="28"/>
          <w:szCs w:val="28"/>
        </w:rPr>
      </w:pPr>
      <w:hyperlink r:id="rId11" w:history="1">
        <w:r w:rsidR="00C20899" w:rsidRPr="00C20899">
          <w:rPr>
            <w:rStyle w:val="Hyperlink"/>
            <w:rFonts w:asciiTheme="majorHAnsi" w:hAnsiTheme="majorHAnsi" w:cs="Times New Roman"/>
            <w:sz w:val="28"/>
            <w:szCs w:val="28"/>
          </w:rPr>
          <w:t>Video Link</w:t>
        </w:r>
      </w:hyperlink>
    </w:p>
    <w:p w:rsidR="002F0074" w:rsidRPr="002F0074" w:rsidRDefault="002F0074" w:rsidP="002F0074">
      <w:pPr>
        <w:pStyle w:val="ListParagraph"/>
        <w:numPr>
          <w:ilvl w:val="3"/>
          <w:numId w:val="4"/>
        </w:numPr>
        <w:rPr>
          <w:rFonts w:asciiTheme="majorHAnsi" w:hAnsiTheme="majorHAnsi" w:cs="Times New Roman"/>
          <w:sz w:val="28"/>
          <w:szCs w:val="28"/>
          <w:highlight w:val="magenta"/>
        </w:rPr>
      </w:pPr>
      <w:r w:rsidRPr="002F0074">
        <w:rPr>
          <w:rFonts w:asciiTheme="majorHAnsi" w:hAnsiTheme="majorHAnsi" w:cs="Times New Roman"/>
          <w:sz w:val="28"/>
          <w:szCs w:val="28"/>
          <w:highlight w:val="magenta"/>
        </w:rPr>
        <w:t xml:space="preserve">A style of dancing in which energetic </w:t>
      </w:r>
      <w:proofErr w:type="spellStart"/>
      <w:r w:rsidRPr="002F0074">
        <w:rPr>
          <w:rFonts w:asciiTheme="majorHAnsi" w:hAnsiTheme="majorHAnsi" w:cs="Times New Roman"/>
          <w:sz w:val="28"/>
          <w:szCs w:val="28"/>
          <w:highlight w:val="magenta"/>
        </w:rPr>
        <w:t>manuevers</w:t>
      </w:r>
      <w:proofErr w:type="spellEnd"/>
      <w:r w:rsidRPr="002F0074">
        <w:rPr>
          <w:rFonts w:asciiTheme="majorHAnsi" w:hAnsiTheme="majorHAnsi" w:cs="Times New Roman"/>
          <w:sz w:val="28"/>
          <w:szCs w:val="28"/>
          <w:highlight w:val="magenta"/>
        </w:rPr>
        <w:t xml:space="preserve"> are performed, especially emphasizing the use of arm movements, usually to funk or hip-hop music </w:t>
      </w:r>
    </w:p>
    <w:p w:rsidR="004328BB" w:rsidRPr="002F0074" w:rsidRDefault="002F0074" w:rsidP="002F0074">
      <w:pPr>
        <w:pStyle w:val="ListParagraph"/>
        <w:numPr>
          <w:ilvl w:val="2"/>
          <w:numId w:val="4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Popping (</w:t>
      </w:r>
      <w:proofErr w:type="spellStart"/>
      <w:r w:rsidR="00C20899" w:rsidRPr="002F0074">
        <w:rPr>
          <w:rFonts w:asciiTheme="majorHAnsi" w:hAnsiTheme="majorHAnsi" w:cs="Times New Roman"/>
          <w:sz w:val="28"/>
          <w:szCs w:val="28"/>
        </w:rPr>
        <w:t>Poppin</w:t>
      </w:r>
      <w:proofErr w:type="spellEnd"/>
      <w:r w:rsidR="00C20899" w:rsidRPr="002F0074">
        <w:rPr>
          <w:rFonts w:asciiTheme="majorHAnsi" w:hAnsiTheme="majorHAnsi" w:cs="Times New Roman"/>
          <w:sz w:val="28"/>
          <w:szCs w:val="28"/>
        </w:rPr>
        <w:t>’/</w:t>
      </w:r>
      <w:proofErr w:type="spellStart"/>
      <w:proofErr w:type="gramStart"/>
      <w:r w:rsidR="00C20899" w:rsidRPr="002F0074">
        <w:rPr>
          <w:rFonts w:asciiTheme="majorHAnsi" w:hAnsiTheme="majorHAnsi" w:cs="Times New Roman"/>
          <w:sz w:val="28"/>
          <w:szCs w:val="28"/>
        </w:rPr>
        <w:t>Popin</w:t>
      </w:r>
      <w:proofErr w:type="spellEnd"/>
      <w:r w:rsidR="00C20899" w:rsidRPr="002F0074">
        <w:rPr>
          <w:rFonts w:asciiTheme="majorHAnsi" w:hAnsiTheme="majorHAnsi" w:cs="Times New Roman"/>
          <w:sz w:val="28"/>
          <w:szCs w:val="28"/>
        </w:rPr>
        <w:t>’;</w:t>
      </w:r>
      <w:proofErr w:type="gramEnd"/>
      <w:r w:rsidR="00C20899" w:rsidRPr="002F0074">
        <w:rPr>
          <w:rFonts w:asciiTheme="majorHAnsi" w:hAnsiTheme="majorHAnsi" w:cs="Times New Roman"/>
          <w:sz w:val="28"/>
          <w:szCs w:val="28"/>
        </w:rPr>
        <w:t>)</w:t>
      </w:r>
    </w:p>
    <w:p w:rsidR="004328BB" w:rsidRDefault="004328BB" w:rsidP="004328BB">
      <w:pPr>
        <w:pStyle w:val="ListParagraph"/>
        <w:numPr>
          <w:ilvl w:val="3"/>
          <w:numId w:val="4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Fresno, CA</w:t>
      </w:r>
    </w:p>
    <w:p w:rsidR="002859CA" w:rsidRDefault="004328BB" w:rsidP="004328BB">
      <w:pPr>
        <w:pStyle w:val="ListParagraph"/>
        <w:numPr>
          <w:ilvl w:val="4"/>
          <w:numId w:val="4"/>
        </w:numPr>
        <w:rPr>
          <w:rFonts w:asciiTheme="majorHAnsi" w:hAnsiTheme="majorHAnsi" w:cs="Times New Roman"/>
          <w:sz w:val="28"/>
          <w:szCs w:val="28"/>
          <w:highlight w:val="yellow"/>
        </w:rPr>
      </w:pPr>
      <w:proofErr w:type="spellStart"/>
      <w:r w:rsidRPr="004328BB">
        <w:rPr>
          <w:rFonts w:asciiTheme="majorHAnsi" w:hAnsiTheme="majorHAnsi" w:cs="Times New Roman"/>
          <w:sz w:val="28"/>
          <w:szCs w:val="28"/>
          <w:highlight w:val="yellow"/>
        </w:rPr>
        <w:t>Poppin</w:t>
      </w:r>
      <w:proofErr w:type="spellEnd"/>
      <w:r w:rsidRPr="004328BB">
        <w:rPr>
          <w:rFonts w:asciiTheme="majorHAnsi" w:hAnsiTheme="majorHAnsi" w:cs="Times New Roman"/>
          <w:sz w:val="28"/>
          <w:szCs w:val="28"/>
          <w:highlight w:val="yellow"/>
        </w:rPr>
        <w:t xml:space="preserve"> Pete/Mr. Wiggles</w:t>
      </w:r>
    </w:p>
    <w:p w:rsidR="00C20899" w:rsidRDefault="00F2534B" w:rsidP="004328BB">
      <w:pPr>
        <w:pStyle w:val="ListParagraph"/>
        <w:numPr>
          <w:ilvl w:val="4"/>
          <w:numId w:val="4"/>
        </w:numPr>
        <w:rPr>
          <w:rFonts w:asciiTheme="majorHAnsi" w:hAnsiTheme="majorHAnsi" w:cs="Times New Roman"/>
          <w:sz w:val="28"/>
          <w:szCs w:val="28"/>
        </w:rPr>
      </w:pPr>
      <w:hyperlink r:id="rId12" w:history="1">
        <w:r w:rsidR="00C20899" w:rsidRPr="00C20899">
          <w:rPr>
            <w:rStyle w:val="Hyperlink"/>
            <w:rFonts w:asciiTheme="majorHAnsi" w:hAnsiTheme="majorHAnsi" w:cs="Times New Roman"/>
            <w:sz w:val="28"/>
            <w:szCs w:val="28"/>
          </w:rPr>
          <w:t>Video Link</w:t>
        </w:r>
      </w:hyperlink>
    </w:p>
    <w:p w:rsidR="002F0074" w:rsidRPr="002F0074" w:rsidRDefault="002F0074" w:rsidP="002F0074">
      <w:pPr>
        <w:pStyle w:val="ListParagraph"/>
        <w:numPr>
          <w:ilvl w:val="3"/>
          <w:numId w:val="4"/>
        </w:numPr>
        <w:rPr>
          <w:rFonts w:asciiTheme="majorHAnsi" w:hAnsiTheme="majorHAnsi" w:cs="Times New Roman"/>
          <w:sz w:val="28"/>
          <w:szCs w:val="28"/>
        </w:rPr>
      </w:pPr>
      <w:r w:rsidRPr="002F0074">
        <w:rPr>
          <w:rFonts w:asciiTheme="majorHAnsi" w:hAnsiTheme="majorHAnsi" w:cs="Times New Roman"/>
          <w:sz w:val="28"/>
          <w:szCs w:val="28"/>
        </w:rPr>
        <w:t> </w:t>
      </w:r>
      <w:r w:rsidRPr="002F0074">
        <w:rPr>
          <w:rFonts w:asciiTheme="majorHAnsi" w:hAnsiTheme="majorHAnsi" w:cs="Times New Roman"/>
          <w:sz w:val="28"/>
          <w:szCs w:val="28"/>
          <w:highlight w:val="magenta"/>
        </w:rPr>
        <w:t>Based on the technique of quickly contracting and relaxing muscles to cause a jerk in the dancer's body, referred to as a </w:t>
      </w:r>
      <w:r w:rsidRPr="002F0074">
        <w:rPr>
          <w:rFonts w:asciiTheme="majorHAnsi" w:hAnsiTheme="majorHAnsi" w:cs="Times New Roman"/>
          <w:i/>
          <w:iCs/>
          <w:sz w:val="28"/>
          <w:szCs w:val="28"/>
          <w:highlight w:val="magenta"/>
        </w:rPr>
        <w:t>pop</w:t>
      </w:r>
      <w:r w:rsidRPr="002F0074">
        <w:rPr>
          <w:rFonts w:asciiTheme="majorHAnsi" w:hAnsiTheme="majorHAnsi" w:cs="Times New Roman"/>
          <w:sz w:val="28"/>
          <w:szCs w:val="28"/>
          <w:highlight w:val="magenta"/>
        </w:rPr>
        <w:t> or a </w:t>
      </w:r>
      <w:r w:rsidRPr="002F0074">
        <w:rPr>
          <w:rFonts w:asciiTheme="majorHAnsi" w:hAnsiTheme="majorHAnsi" w:cs="Times New Roman"/>
          <w:i/>
          <w:iCs/>
          <w:sz w:val="28"/>
          <w:szCs w:val="28"/>
          <w:highlight w:val="magenta"/>
        </w:rPr>
        <w:t>hit</w:t>
      </w:r>
    </w:p>
    <w:p w:rsidR="002F0074" w:rsidRDefault="002F0074" w:rsidP="002F0074">
      <w:pPr>
        <w:pStyle w:val="ListParagraph"/>
        <w:ind w:left="3600"/>
        <w:rPr>
          <w:rFonts w:asciiTheme="majorHAnsi" w:hAnsiTheme="majorHAnsi" w:cs="Times New Roman"/>
          <w:sz w:val="28"/>
          <w:szCs w:val="28"/>
        </w:rPr>
      </w:pPr>
    </w:p>
    <w:p w:rsidR="005A6629" w:rsidRDefault="005A6629" w:rsidP="002F0074">
      <w:pPr>
        <w:pStyle w:val="ListParagraph"/>
        <w:ind w:left="3600"/>
        <w:rPr>
          <w:rFonts w:asciiTheme="majorHAnsi" w:hAnsiTheme="majorHAnsi" w:cs="Times New Roman"/>
          <w:sz w:val="28"/>
          <w:szCs w:val="28"/>
        </w:rPr>
      </w:pPr>
    </w:p>
    <w:p w:rsidR="005A6629" w:rsidRPr="00C20899" w:rsidRDefault="005A6629" w:rsidP="002F0074">
      <w:pPr>
        <w:pStyle w:val="ListParagraph"/>
        <w:ind w:left="3600"/>
        <w:rPr>
          <w:rFonts w:asciiTheme="majorHAnsi" w:hAnsiTheme="majorHAnsi" w:cs="Times New Roman"/>
          <w:sz w:val="28"/>
          <w:szCs w:val="28"/>
        </w:rPr>
      </w:pPr>
    </w:p>
    <w:p w:rsidR="002859CA" w:rsidRDefault="002859CA" w:rsidP="004328BB">
      <w:pPr>
        <w:pStyle w:val="ListParagraph"/>
        <w:numPr>
          <w:ilvl w:val="2"/>
          <w:numId w:val="4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lastRenderedPageBreak/>
        <w:t>Popping and Locking are not synonymous</w:t>
      </w:r>
    </w:p>
    <w:p w:rsidR="004328BB" w:rsidRDefault="004328BB" w:rsidP="004328BB">
      <w:pPr>
        <w:pStyle w:val="ListParagraph"/>
        <w:numPr>
          <w:ilvl w:val="2"/>
          <w:numId w:val="4"/>
        </w:numPr>
        <w:rPr>
          <w:rFonts w:asciiTheme="majorHAnsi" w:hAnsiTheme="majorHAnsi" w:cs="Times New Roman"/>
          <w:sz w:val="28"/>
          <w:szCs w:val="28"/>
          <w:highlight w:val="green"/>
        </w:rPr>
      </w:pPr>
      <w:r w:rsidRPr="002F0074">
        <w:rPr>
          <w:rFonts w:asciiTheme="majorHAnsi" w:hAnsiTheme="majorHAnsi" w:cs="Times New Roman"/>
          <w:sz w:val="28"/>
          <w:szCs w:val="28"/>
          <w:highlight w:val="green"/>
        </w:rPr>
        <w:t>It is difficult to pin down a specific place of origin as poppin</w:t>
      </w:r>
      <w:r w:rsidR="00C20899" w:rsidRPr="002F0074">
        <w:rPr>
          <w:rFonts w:asciiTheme="majorHAnsi" w:hAnsiTheme="majorHAnsi" w:cs="Times New Roman"/>
          <w:sz w:val="28"/>
          <w:szCs w:val="28"/>
          <w:highlight w:val="green"/>
        </w:rPr>
        <w:t>g</w:t>
      </w:r>
      <w:r w:rsidRPr="002F0074">
        <w:rPr>
          <w:rFonts w:asciiTheme="majorHAnsi" w:hAnsiTheme="majorHAnsi" w:cs="Times New Roman"/>
          <w:sz w:val="28"/>
          <w:szCs w:val="28"/>
          <w:highlight w:val="green"/>
        </w:rPr>
        <w:t xml:space="preserve"> and locking </w:t>
      </w:r>
      <w:r w:rsidR="00C20899" w:rsidRPr="002F0074">
        <w:rPr>
          <w:rFonts w:asciiTheme="majorHAnsi" w:hAnsiTheme="majorHAnsi" w:cs="Times New Roman"/>
          <w:sz w:val="28"/>
          <w:szCs w:val="28"/>
          <w:highlight w:val="green"/>
        </w:rPr>
        <w:t xml:space="preserve">was </w:t>
      </w:r>
      <w:r w:rsidRPr="002F0074">
        <w:rPr>
          <w:rFonts w:asciiTheme="majorHAnsi" w:hAnsiTheme="majorHAnsi" w:cs="Times New Roman"/>
          <w:sz w:val="28"/>
          <w:szCs w:val="28"/>
          <w:highlight w:val="green"/>
        </w:rPr>
        <w:t xml:space="preserve">seen and performed all over Southern California at this time including in Los Angeles and </w:t>
      </w:r>
      <w:r w:rsidR="005A6629">
        <w:rPr>
          <w:rFonts w:asciiTheme="majorHAnsi" w:hAnsiTheme="majorHAnsi" w:cs="Times New Roman"/>
          <w:sz w:val="28"/>
          <w:szCs w:val="28"/>
          <w:highlight w:val="green"/>
        </w:rPr>
        <w:t xml:space="preserve">San Francisco </w:t>
      </w:r>
    </w:p>
    <w:p w:rsidR="005A6629" w:rsidRDefault="005A6629" w:rsidP="005A6629">
      <w:pPr>
        <w:pStyle w:val="ListParagraph"/>
        <w:ind w:left="2160"/>
        <w:rPr>
          <w:rFonts w:asciiTheme="majorHAnsi" w:hAnsiTheme="majorHAnsi" w:cs="Times New Roman"/>
          <w:sz w:val="28"/>
          <w:szCs w:val="28"/>
          <w:highlight w:val="green"/>
        </w:rPr>
      </w:pPr>
    </w:p>
    <w:p w:rsidR="002859CA" w:rsidRPr="005A6629" w:rsidRDefault="005A6629" w:rsidP="002859CA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b/>
          <w:sz w:val="28"/>
          <w:szCs w:val="28"/>
        </w:rPr>
      </w:pPr>
      <w:r w:rsidRPr="005A6629">
        <w:rPr>
          <w:rFonts w:asciiTheme="majorHAnsi" w:hAnsiTheme="majorHAnsi" w:cs="Times New Roman"/>
          <w:b/>
          <w:sz w:val="28"/>
          <w:szCs w:val="28"/>
        </w:rPr>
        <w:t>C</w:t>
      </w:r>
      <w:r w:rsidR="002859CA" w:rsidRPr="005A6629">
        <w:rPr>
          <w:rFonts w:asciiTheme="majorHAnsi" w:hAnsiTheme="majorHAnsi" w:cs="Times New Roman"/>
          <w:b/>
          <w:sz w:val="28"/>
          <w:szCs w:val="28"/>
        </w:rPr>
        <w:t>apoeira</w:t>
      </w:r>
    </w:p>
    <w:p w:rsidR="002859CA" w:rsidRDefault="002F0074" w:rsidP="002859CA">
      <w:pPr>
        <w:pStyle w:val="ListParagraph"/>
        <w:numPr>
          <w:ilvl w:val="1"/>
          <w:numId w:val="4"/>
        </w:numPr>
        <w:rPr>
          <w:rFonts w:asciiTheme="majorHAnsi" w:hAnsiTheme="majorHAnsi" w:cs="Times New Roman"/>
          <w:sz w:val="28"/>
          <w:szCs w:val="28"/>
        </w:rPr>
      </w:pPr>
      <w:r w:rsidRPr="002F0074">
        <w:rPr>
          <w:rFonts w:asciiTheme="majorHAnsi" w:hAnsiTheme="majorHAnsi" w:cs="Times New Roman"/>
          <w:sz w:val="28"/>
          <w:szCs w:val="28"/>
          <w:highlight w:val="magenta"/>
        </w:rPr>
        <w:t>“Capoeira is a Brazilian </w:t>
      </w:r>
      <w:r w:rsidRPr="002F0074">
        <w:rPr>
          <w:rFonts w:asciiTheme="majorHAnsi" w:hAnsiTheme="majorHAnsi" w:cs="Times New Roman"/>
          <w:sz w:val="28"/>
          <w:szCs w:val="28"/>
          <w:highlight w:val="magenta"/>
          <w:u w:val="single"/>
        </w:rPr>
        <w:t>art form</w:t>
      </w:r>
      <w:r w:rsidRPr="002F0074">
        <w:rPr>
          <w:rFonts w:asciiTheme="majorHAnsi" w:hAnsiTheme="majorHAnsi" w:cs="Times New Roman"/>
          <w:sz w:val="28"/>
          <w:szCs w:val="28"/>
          <w:highlight w:val="magenta"/>
        </w:rPr>
        <w:t> which combines fight, dance, rhythm and movement</w:t>
      </w:r>
      <w:r w:rsidRPr="002F0074">
        <w:rPr>
          <w:rFonts w:asciiTheme="majorHAnsi" w:hAnsiTheme="majorHAnsi" w:cs="Times New Roman"/>
          <w:sz w:val="28"/>
          <w:szCs w:val="28"/>
          <w:highlight w:val="green"/>
        </w:rPr>
        <w:t>.</w:t>
      </w:r>
      <w:r w:rsidRPr="002F0074">
        <w:rPr>
          <w:rFonts w:asciiTheme="majorHAnsi" w:hAnsiTheme="majorHAnsi" w:cs="Times New Roman"/>
          <w:sz w:val="28"/>
          <w:szCs w:val="28"/>
        </w:rPr>
        <w:t xml:space="preserve"> Capoeira is a dialog between players - a conversation through movement which can take on many shades of meaning. The details of capoeira's origins and early history are still a matter of debate among historians, but it is clear that </w:t>
      </w:r>
      <w:proofErr w:type="spellStart"/>
      <w:r w:rsidRPr="002F0074">
        <w:rPr>
          <w:rFonts w:asciiTheme="majorHAnsi" w:hAnsiTheme="majorHAnsi" w:cs="Times New Roman"/>
          <w:sz w:val="28"/>
          <w:szCs w:val="28"/>
        </w:rPr>
        <w:t>african</w:t>
      </w:r>
      <w:proofErr w:type="spellEnd"/>
      <w:r w:rsidRPr="002F0074">
        <w:rPr>
          <w:rFonts w:asciiTheme="majorHAnsi" w:hAnsiTheme="majorHAnsi" w:cs="Times New Roman"/>
          <w:sz w:val="28"/>
          <w:szCs w:val="28"/>
        </w:rPr>
        <w:t xml:space="preserve"> slaves played a crucial role in the development of the </w:t>
      </w:r>
      <w:proofErr w:type="spellStart"/>
      <w:r w:rsidRPr="002F0074">
        <w:rPr>
          <w:rFonts w:asciiTheme="majorHAnsi" w:hAnsiTheme="majorHAnsi" w:cs="Times New Roman"/>
          <w:sz w:val="28"/>
          <w:szCs w:val="28"/>
        </w:rPr>
        <w:t>artform</w:t>
      </w:r>
      <w:proofErr w:type="spellEnd"/>
      <w:r>
        <w:rPr>
          <w:rFonts w:asciiTheme="majorHAnsi" w:hAnsiTheme="majorHAnsi" w:cs="Times New Roman"/>
          <w:sz w:val="28"/>
          <w:szCs w:val="28"/>
        </w:rPr>
        <w:t>” (</w:t>
      </w:r>
      <w:hyperlink r:id="rId13" w:history="1">
        <w:r w:rsidRPr="002F0074">
          <w:rPr>
            <w:rStyle w:val="Hyperlink"/>
            <w:rFonts w:asciiTheme="majorHAnsi" w:hAnsiTheme="majorHAnsi" w:cs="Times New Roman"/>
            <w:sz w:val="28"/>
            <w:szCs w:val="28"/>
          </w:rPr>
          <w:t>For More Information CLICK HERE</w:t>
        </w:r>
      </w:hyperlink>
      <w:r>
        <w:rPr>
          <w:rFonts w:asciiTheme="majorHAnsi" w:hAnsiTheme="majorHAnsi" w:cs="Times New Roman"/>
          <w:sz w:val="28"/>
          <w:szCs w:val="28"/>
        </w:rPr>
        <w:t>)</w:t>
      </w:r>
    </w:p>
    <w:p w:rsidR="002859CA" w:rsidRPr="002F0074" w:rsidRDefault="00F2534B" w:rsidP="002859CA">
      <w:pPr>
        <w:pStyle w:val="ListParagraph"/>
        <w:numPr>
          <w:ilvl w:val="2"/>
          <w:numId w:val="4"/>
        </w:numPr>
        <w:rPr>
          <w:rFonts w:asciiTheme="majorHAnsi" w:hAnsiTheme="majorHAnsi" w:cs="Times New Roman"/>
          <w:sz w:val="28"/>
          <w:szCs w:val="28"/>
        </w:rPr>
      </w:pPr>
      <w:hyperlink r:id="rId14" w:history="1">
        <w:proofErr w:type="spellStart"/>
        <w:r w:rsidR="002859CA" w:rsidRPr="002F0074">
          <w:rPr>
            <w:rStyle w:val="Hyperlink"/>
            <w:rFonts w:asciiTheme="majorHAnsi" w:hAnsiTheme="majorHAnsi" w:cs="Times New Roman"/>
            <w:sz w:val="28"/>
            <w:szCs w:val="28"/>
          </w:rPr>
          <w:t>Ginga</w:t>
        </w:r>
        <w:proofErr w:type="spellEnd"/>
        <w:r w:rsidR="002859CA" w:rsidRPr="002F0074">
          <w:rPr>
            <w:rStyle w:val="Hyperlink"/>
            <w:rFonts w:asciiTheme="majorHAnsi" w:hAnsiTheme="majorHAnsi" w:cs="Times New Roman"/>
            <w:sz w:val="28"/>
            <w:szCs w:val="28"/>
          </w:rPr>
          <w:t xml:space="preserve"> – </w:t>
        </w:r>
        <w:r w:rsidR="002F0074" w:rsidRPr="002F0074">
          <w:rPr>
            <w:rStyle w:val="Hyperlink"/>
            <w:rFonts w:asciiTheme="majorHAnsi" w:hAnsiTheme="majorHAnsi" w:cs="Times New Roman"/>
            <w:sz w:val="28"/>
            <w:szCs w:val="28"/>
          </w:rPr>
          <w:t>B</w:t>
        </w:r>
        <w:r w:rsidR="002859CA" w:rsidRPr="002F0074">
          <w:rPr>
            <w:rStyle w:val="Hyperlink"/>
            <w:rFonts w:asciiTheme="majorHAnsi" w:hAnsiTheme="majorHAnsi" w:cs="Times New Roman"/>
            <w:sz w:val="28"/>
            <w:szCs w:val="28"/>
          </w:rPr>
          <w:t>asic step of the capoeira</w:t>
        </w:r>
      </w:hyperlink>
    </w:p>
    <w:p w:rsidR="00C20899" w:rsidRDefault="00C20899" w:rsidP="00C20899">
      <w:pPr>
        <w:pStyle w:val="ListParagraph"/>
        <w:numPr>
          <w:ilvl w:val="1"/>
          <w:numId w:val="4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VIDEO: </w:t>
      </w:r>
      <w:hyperlink r:id="rId15" w:history="1">
        <w:r w:rsidRPr="00C20899">
          <w:rPr>
            <w:rStyle w:val="Hyperlink"/>
            <w:rFonts w:asciiTheme="majorHAnsi" w:hAnsiTheme="majorHAnsi" w:cs="Times New Roman"/>
            <w:sz w:val="28"/>
            <w:szCs w:val="28"/>
          </w:rPr>
          <w:t>Capoeira in Bahia, Brazil</w:t>
        </w:r>
      </w:hyperlink>
    </w:p>
    <w:p w:rsidR="00C20899" w:rsidRDefault="00C20899" w:rsidP="00C20899">
      <w:pPr>
        <w:pStyle w:val="ListParagraph"/>
        <w:numPr>
          <w:ilvl w:val="1"/>
          <w:numId w:val="4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VIDEO: </w:t>
      </w:r>
      <w:proofErr w:type="spellStart"/>
      <w:r>
        <w:rPr>
          <w:rFonts w:asciiTheme="majorHAnsi" w:hAnsiTheme="majorHAnsi" w:cs="Times New Roman"/>
          <w:sz w:val="28"/>
          <w:szCs w:val="28"/>
        </w:rPr>
        <w:t>Compagnie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Kafig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Capoeira (see </w:t>
      </w:r>
      <w:proofErr w:type="spellStart"/>
      <w:r w:rsidRPr="00C20899">
        <w:rPr>
          <w:rFonts w:asciiTheme="majorHAnsi" w:hAnsiTheme="majorHAnsi" w:cs="Times New Roman"/>
          <w:i/>
          <w:sz w:val="28"/>
          <w:szCs w:val="28"/>
        </w:rPr>
        <w:t>Agwa</w:t>
      </w:r>
      <w:proofErr w:type="spellEnd"/>
      <w:r>
        <w:rPr>
          <w:rFonts w:asciiTheme="majorHAnsi" w:hAnsiTheme="majorHAnsi" w:cs="Times New Roman"/>
          <w:sz w:val="28"/>
          <w:szCs w:val="28"/>
        </w:rPr>
        <w:t>)</w:t>
      </w:r>
    </w:p>
    <w:p w:rsidR="00C20899" w:rsidRDefault="00C20899" w:rsidP="00C20899">
      <w:pPr>
        <w:pStyle w:val="ListParagraph"/>
        <w:numPr>
          <w:ilvl w:val="1"/>
          <w:numId w:val="4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VIDEO: </w:t>
      </w:r>
      <w:hyperlink r:id="rId16" w:history="1">
        <w:r w:rsidRPr="00C20899">
          <w:rPr>
            <w:rStyle w:val="Hyperlink"/>
            <w:rFonts w:asciiTheme="majorHAnsi" w:hAnsiTheme="majorHAnsi" w:cs="Times New Roman"/>
            <w:sz w:val="28"/>
            <w:szCs w:val="28"/>
          </w:rPr>
          <w:t>Capoeira on Film (Only the Strong)</w:t>
        </w:r>
      </w:hyperlink>
    </w:p>
    <w:p w:rsidR="00C20899" w:rsidRDefault="00C20899" w:rsidP="00C20899">
      <w:pPr>
        <w:pStyle w:val="ListParagraph"/>
        <w:numPr>
          <w:ilvl w:val="1"/>
          <w:numId w:val="4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VIDEO: </w:t>
      </w:r>
      <w:hyperlink r:id="rId17" w:history="1">
        <w:r w:rsidRPr="00C20899">
          <w:rPr>
            <w:rStyle w:val="Hyperlink"/>
            <w:rFonts w:asciiTheme="majorHAnsi" w:hAnsiTheme="majorHAnsi" w:cs="Times New Roman"/>
            <w:sz w:val="28"/>
            <w:szCs w:val="28"/>
          </w:rPr>
          <w:t>Capoeira and Women</w:t>
        </w:r>
      </w:hyperlink>
      <w:r>
        <w:rPr>
          <w:rFonts w:asciiTheme="majorHAnsi" w:hAnsiTheme="majorHAnsi" w:cs="Times New Roman"/>
          <w:sz w:val="28"/>
          <w:szCs w:val="28"/>
        </w:rPr>
        <w:t xml:space="preserve"> (short documentary)</w:t>
      </w:r>
    </w:p>
    <w:p w:rsidR="002F0074" w:rsidRDefault="002F0074" w:rsidP="002F0074">
      <w:pPr>
        <w:pStyle w:val="ListParagraph"/>
        <w:ind w:left="1440"/>
        <w:rPr>
          <w:rFonts w:asciiTheme="majorHAnsi" w:hAnsiTheme="majorHAnsi" w:cs="Times New Roman"/>
          <w:sz w:val="28"/>
          <w:szCs w:val="28"/>
        </w:rPr>
      </w:pPr>
    </w:p>
    <w:p w:rsidR="002859CA" w:rsidRPr="005A6629" w:rsidRDefault="002859CA" w:rsidP="002859CA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b/>
          <w:sz w:val="28"/>
          <w:szCs w:val="28"/>
          <w:highlight w:val="green"/>
        </w:rPr>
      </w:pPr>
      <w:r w:rsidRPr="005A6629">
        <w:rPr>
          <w:rFonts w:asciiTheme="majorHAnsi" w:hAnsiTheme="majorHAnsi" w:cs="Times New Roman"/>
          <w:b/>
          <w:sz w:val="28"/>
          <w:szCs w:val="28"/>
          <w:highlight w:val="green"/>
        </w:rPr>
        <w:t>The Circle</w:t>
      </w:r>
    </w:p>
    <w:p w:rsidR="002859CA" w:rsidRPr="002F0074" w:rsidRDefault="002859CA" w:rsidP="002859CA">
      <w:pPr>
        <w:pStyle w:val="ListParagraph"/>
        <w:numPr>
          <w:ilvl w:val="1"/>
          <w:numId w:val="4"/>
        </w:numPr>
        <w:rPr>
          <w:rFonts w:asciiTheme="majorHAnsi" w:hAnsiTheme="majorHAnsi" w:cs="Times New Roman"/>
          <w:sz w:val="28"/>
          <w:szCs w:val="28"/>
          <w:highlight w:val="green"/>
        </w:rPr>
      </w:pPr>
      <w:r w:rsidRPr="002F0074">
        <w:rPr>
          <w:rFonts w:asciiTheme="majorHAnsi" w:hAnsiTheme="majorHAnsi" w:cs="Times New Roman"/>
          <w:sz w:val="28"/>
          <w:szCs w:val="28"/>
          <w:highlight w:val="green"/>
        </w:rPr>
        <w:t xml:space="preserve">In many African diaspora form a circle is created to embody a sense of community </w:t>
      </w:r>
    </w:p>
    <w:p w:rsidR="002859CA" w:rsidRDefault="002859CA" w:rsidP="002859CA">
      <w:pPr>
        <w:pStyle w:val="ListParagraph"/>
        <w:numPr>
          <w:ilvl w:val="2"/>
          <w:numId w:val="4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In Hip-hop and/or house it </w:t>
      </w:r>
      <w:r w:rsidR="002F0074">
        <w:rPr>
          <w:rFonts w:asciiTheme="majorHAnsi" w:hAnsiTheme="majorHAnsi" w:cs="Times New Roman"/>
          <w:sz w:val="28"/>
          <w:szCs w:val="28"/>
        </w:rPr>
        <w:t xml:space="preserve">can be known </w:t>
      </w:r>
      <w:r>
        <w:rPr>
          <w:rFonts w:asciiTheme="majorHAnsi" w:hAnsiTheme="majorHAnsi" w:cs="Times New Roman"/>
          <w:sz w:val="28"/>
          <w:szCs w:val="28"/>
        </w:rPr>
        <w:t xml:space="preserve">as the </w:t>
      </w:r>
      <w:r w:rsidRPr="002F0074">
        <w:rPr>
          <w:rFonts w:asciiTheme="majorHAnsi" w:hAnsiTheme="majorHAnsi" w:cs="Times New Roman"/>
          <w:i/>
          <w:sz w:val="28"/>
          <w:szCs w:val="28"/>
        </w:rPr>
        <w:t>cipher</w:t>
      </w:r>
    </w:p>
    <w:p w:rsidR="002859CA" w:rsidRDefault="002859CA" w:rsidP="002859CA">
      <w:pPr>
        <w:pStyle w:val="ListParagraph"/>
        <w:numPr>
          <w:ilvl w:val="2"/>
          <w:numId w:val="4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In Capoeira it is known as </w:t>
      </w:r>
      <w:proofErr w:type="spellStart"/>
      <w:r w:rsidRPr="002F0074">
        <w:rPr>
          <w:rFonts w:asciiTheme="majorHAnsi" w:hAnsiTheme="majorHAnsi" w:cs="Times New Roman"/>
          <w:i/>
          <w:sz w:val="28"/>
          <w:szCs w:val="28"/>
        </w:rPr>
        <w:t>roda</w:t>
      </w:r>
      <w:proofErr w:type="spellEnd"/>
    </w:p>
    <w:p w:rsidR="002859CA" w:rsidRDefault="002F0074" w:rsidP="002859CA">
      <w:pPr>
        <w:pStyle w:val="ListParagraph"/>
        <w:numPr>
          <w:ilvl w:val="2"/>
          <w:numId w:val="4"/>
        </w:num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Circle can be traced back dance traditions in West Africa </w:t>
      </w:r>
    </w:p>
    <w:p w:rsidR="002F0074" w:rsidRDefault="002F0074" w:rsidP="002F0074">
      <w:pPr>
        <w:pStyle w:val="ListParagraph"/>
        <w:ind w:left="1440"/>
        <w:rPr>
          <w:rFonts w:asciiTheme="majorHAnsi" w:hAnsiTheme="majorHAnsi" w:cs="Times New Roman"/>
          <w:sz w:val="28"/>
          <w:szCs w:val="28"/>
        </w:rPr>
      </w:pPr>
    </w:p>
    <w:p w:rsidR="0080125F" w:rsidRPr="00F2534B" w:rsidRDefault="0080125F" w:rsidP="00F2534B">
      <w:pPr>
        <w:rPr>
          <w:rFonts w:asciiTheme="majorHAnsi" w:hAnsiTheme="majorHAnsi" w:cs="Times New Roman"/>
          <w:sz w:val="28"/>
          <w:szCs w:val="28"/>
        </w:rPr>
      </w:pPr>
      <w:bookmarkStart w:id="0" w:name="_GoBack"/>
      <w:bookmarkEnd w:id="0"/>
    </w:p>
    <w:sectPr w:rsidR="0080125F" w:rsidRPr="00F25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2F92"/>
    <w:multiLevelType w:val="hybridMultilevel"/>
    <w:tmpl w:val="54640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B57BF"/>
    <w:multiLevelType w:val="hybridMultilevel"/>
    <w:tmpl w:val="E8245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5B06"/>
    <w:multiLevelType w:val="hybridMultilevel"/>
    <w:tmpl w:val="A9CA2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958B2"/>
    <w:multiLevelType w:val="hybridMultilevel"/>
    <w:tmpl w:val="A8507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8036A"/>
    <w:multiLevelType w:val="hybridMultilevel"/>
    <w:tmpl w:val="89808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97"/>
    <w:rsid w:val="001E2588"/>
    <w:rsid w:val="002859CA"/>
    <w:rsid w:val="002D422A"/>
    <w:rsid w:val="002E51F5"/>
    <w:rsid w:val="002E523F"/>
    <w:rsid w:val="002F0074"/>
    <w:rsid w:val="004328BB"/>
    <w:rsid w:val="004A2F2D"/>
    <w:rsid w:val="004D1DD8"/>
    <w:rsid w:val="005A6629"/>
    <w:rsid w:val="005E3148"/>
    <w:rsid w:val="00767256"/>
    <w:rsid w:val="0080125F"/>
    <w:rsid w:val="00816270"/>
    <w:rsid w:val="008A47E7"/>
    <w:rsid w:val="008F5AF2"/>
    <w:rsid w:val="00B338FA"/>
    <w:rsid w:val="00BB198B"/>
    <w:rsid w:val="00C20899"/>
    <w:rsid w:val="00C93497"/>
    <w:rsid w:val="00CD2343"/>
    <w:rsid w:val="00D36869"/>
    <w:rsid w:val="00F2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4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4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tonglobe.com/arts/2014/02/09/compagnie-kafig-blazes-across-stage/3LkYaq5ebqtQn1kPnKqG5N/story.html" TargetMode="External"/><Relationship Id="rId13" Type="http://schemas.openxmlformats.org/officeDocument/2006/relationships/hyperlink" Target="http://www.princeton.edu/~capoeira/ln_abt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0fTtPrrKEPo" TargetMode="External"/><Relationship Id="rId12" Type="http://schemas.openxmlformats.org/officeDocument/2006/relationships/hyperlink" Target="http://www.youtube.com/watch?v=_m6FqY5QM9U" TargetMode="External"/><Relationship Id="rId17" Type="http://schemas.openxmlformats.org/officeDocument/2006/relationships/hyperlink" Target="http://www.youtube.com/watch?v=dlwpmJW1I5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XJ-knBky6S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ms.org/performance/compagnie-kafig/" TargetMode="External"/><Relationship Id="rId11" Type="http://schemas.openxmlformats.org/officeDocument/2006/relationships/hyperlink" Target="http://www.youtube.com/watch?v=_PXl5cLdqN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6H0D8VaIli0" TargetMode="External"/><Relationship Id="rId10" Type="http://schemas.openxmlformats.org/officeDocument/2006/relationships/hyperlink" Target="http://www.amazon.com/Cant-Stop-Wont-History-Generation/dp/031242579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ms.org/performance/compagnie-kafig/" TargetMode="External"/><Relationship Id="rId14" Type="http://schemas.openxmlformats.org/officeDocument/2006/relationships/hyperlink" Target="http://www.youtube.com/watch?v=WV-Sf5-aC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Roeder, Mary</cp:lastModifiedBy>
  <cp:revision>2</cp:revision>
  <cp:lastPrinted>2014-01-29T04:07:00Z</cp:lastPrinted>
  <dcterms:created xsi:type="dcterms:W3CDTF">2014-02-13T16:00:00Z</dcterms:created>
  <dcterms:modified xsi:type="dcterms:W3CDTF">2014-02-13T16:00:00Z</dcterms:modified>
</cp:coreProperties>
</file>